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630" w:hanging="0"/>
        <w:rPr/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2085975</wp:posOffset>
                </wp:positionH>
                <wp:positionV relativeFrom="paragraph">
                  <wp:posOffset>-32385</wp:posOffset>
                </wp:positionV>
                <wp:extent cx="2629535" cy="1029335"/>
                <wp:effectExtent l="0" t="0" r="0" b="0"/>
                <wp:wrapNone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9080" cy="1028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  <w:t>P.O. Box 2147, Centreville, VA 20122</w:t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hyperlink r:id="rId2">
                              <w:r>
                                <w:rPr>
                                  <w:rStyle w:val="InternetLink"/>
                                </w:rPr>
                                <w:t>http://www.bullruncwrt.org</w:t>
                              </w:r>
                            </w:hyperlink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/>
                              <w:t>a 501(c)(3) Organization</w:t>
                            </w:r>
                          </w:p>
                        </w:txbxContent>
                      </wps:txbx>
                      <wps:bodyPr lIns="92160" rIns="92160" tIns="46440" bIns="46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fillcolor="white" stroked="f" style="position:absolute;margin-left:164.25pt;margin-top:-2.55pt;width:206.95pt;height:80.95pt">
                <w10:wrap type="square"/>
                <v:fill o:detectmouseclick="t" type="solid" color2="black" opacity="0"/>
                <v:stroke color="#3465a4" joinstyle="round" endcap="flat"/>
                <v:textbox>
                  <w:txbxContent>
                    <w:p>
                      <w:pPr>
                        <w:pStyle w:val="Normal"/>
                        <w:rPr/>
                      </w:pPr>
                      <w:r>
                        <w:rPr/>
                        <w:t>P.O. Box 2147, Centreville, VA 20122</w:t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hyperlink r:id="rId3">
                        <w:r>
                          <w:rPr>
                            <w:rStyle w:val="InternetLink"/>
                          </w:rPr>
                          <w:t>http://www.bullruncwrt.org</w:t>
                        </w:r>
                      </w:hyperlink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jc w:val="center"/>
                        <w:rPr/>
                      </w:pPr>
                      <w:r>
                        <w:rPr/>
                        <w:t>a 501(c)(3) Organization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page">
                  <wp:posOffset>-19050</wp:posOffset>
                </wp:positionH>
                <wp:positionV relativeFrom="page">
                  <wp:posOffset>19050</wp:posOffset>
                </wp:positionV>
                <wp:extent cx="7773670" cy="1563370"/>
                <wp:effectExtent l="0" t="0" r="0" b="0"/>
                <wp:wrapNone/>
                <wp:docPr id="3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3120" cy="1562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dadfd7"/>
                            </a:gs>
                            <a:gs pos="100000">
                              <a:srgbClr val="fefefe"/>
                            </a:gs>
                          </a:gsLst>
                          <a:lin ang="5400000"/>
                        </a:gra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fillcolor="#fefefe" stroked="f" style="position:absolute;margin-left:-1.5pt;margin-top:1.5pt;width:612pt;height:123pt;mso-position-horizontal-relative:page;mso-position-vertical-relative:page">
                <w10:wrap type="none"/>
                <v:fill o:detectmouseclick="t" color2="#dadfd7"/>
                <v:stroke color="#3465a4" joinstyle="round" endcap="flat"/>
              </v:rect>
            </w:pict>
          </mc:Fallback>
        </mc:AlternateContent>
      </w:r>
      <w:r>
        <w:rPr/>
        <w:drawing>
          <wp:inline distT="0" distB="0" distL="0" distR="0">
            <wp:extent cx="1500505" cy="994410"/>
            <wp:effectExtent l="0" t="0" r="0" b="0"/>
            <wp:docPr id="4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" t="-16" r="-1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ab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MEMBERSHIP FORM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color w:val="000083"/>
        </w:rPr>
        <w:t>The Bull Run Civil War Round Table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We are delighted that you are interested in joining our organization and look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forward to seeing you at our next meeting and at our upcoming events!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Annual dues are: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Family:</w:t>
        <w:tab/>
        <w:t>$25.00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Individual:</w:t>
        <w:tab/>
        <w:t>$20.00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Student:</w:t>
        <w:tab/>
        <w:t>FREE</w:t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(Age 21 &amp; under)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Make checks payable to: BRCWRT (Bull Run Civil War Round Table)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This form may be given to the President or Treasurer at the General Membership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meeting. Or mail it to: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BRCWRT Treasurer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P.O. Box 2147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  <w:t>Centreville, VA 20120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NAME_________________________________________________________________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ADDRESS_____________________________________________________________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CITY____________________________________STATE_________ZIP____________</w:t>
      </w:r>
    </w:p>
    <w:p>
      <w:pPr>
        <w:pStyle w:val="Normal"/>
        <w:rPr>
          <w:rFonts w:ascii="Arial" w:hAnsi="Arial" w:cs="Arial"/>
          <w:b/>
          <w:b/>
          <w:bCs/>
          <w:color w:val="000083"/>
        </w:rPr>
      </w:pPr>
      <w:r>
        <w:rPr>
          <w:rFonts w:cs="Arial" w:ascii="Arial" w:hAnsi="Arial"/>
          <w:b/>
          <w:bCs/>
          <w:color w:val="000083"/>
        </w:rPr>
      </w:r>
    </w:p>
    <w:p>
      <w:pPr>
        <w:pStyle w:val="Normal"/>
        <w:rPr>
          <w:rFonts w:ascii="Arial" w:hAnsi="Arial" w:cs="Arial"/>
          <w:b/>
          <w:b/>
          <w:bCs/>
          <w:color w:val="000083"/>
          <w:sz w:val="23"/>
          <w:szCs w:val="23"/>
        </w:rPr>
      </w:pPr>
      <w:r>
        <w:rPr>
          <w:rFonts w:cs="Arial" w:ascii="Arial" w:hAnsi="Arial"/>
          <w:b/>
          <w:bCs/>
          <w:color w:val="000083"/>
        </w:rPr>
        <w:t>PHONE__________________EMAIL___</w:t>
      </w:r>
      <w:r>
        <w:rPr>
          <w:rFonts w:cs="Arial" w:ascii="Arial" w:hAnsi="Arial"/>
          <w:b/>
          <w:bCs/>
          <w:color w:val="000083"/>
          <w:sz w:val="23"/>
          <w:szCs w:val="23"/>
        </w:rPr>
        <w:t>______________________________________</w:t>
      </w:r>
    </w:p>
    <w:p>
      <w:pPr>
        <w:pStyle w:val="Normal"/>
        <w:rPr>
          <w:rFonts w:ascii="Arial" w:hAnsi="Arial" w:cs="Arial"/>
          <w:b/>
          <w:b/>
          <w:bCs/>
          <w:color w:val="000083"/>
          <w:sz w:val="23"/>
          <w:szCs w:val="23"/>
        </w:rPr>
      </w:pPr>
      <w:r>
        <w:rPr>
          <w:rFonts w:cs="Arial" w:ascii="Arial" w:hAnsi="Arial"/>
          <w:b/>
          <w:bCs/>
          <w:color w:val="000083"/>
          <w:sz w:val="23"/>
          <w:szCs w:val="23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color w:val="000083"/>
        </w:rPr>
        <w:t>How did you learn about the BRCWRT?___</w:t>
      </w:r>
      <w:r>
        <w:rPr>
          <w:rFonts w:cs="Arial" w:ascii="Arial" w:hAnsi="Arial"/>
          <w:b/>
          <w:bCs/>
          <w:color w:val="000083"/>
          <w:sz w:val="23"/>
          <w:szCs w:val="23"/>
        </w:rPr>
        <w:t>__________________________________</w:t>
      </w:r>
    </w:p>
    <w:p>
      <w:pPr>
        <w:pStyle w:val="Normal"/>
        <w:rPr/>
      </w:pPr>
      <w:r>
        <w:rPr>
          <w:color w:val="000083"/>
        </w:rPr>
        <w:t>(Friend, Facebook, Public Event etc.)</w:t>
      </w:r>
    </w:p>
    <w:sectPr>
      <w:headerReference w:type="default" r:id="rId5"/>
      <w:footerReference w:type="default" r:id="rId6"/>
      <w:type w:val="nextPage"/>
      <w:pgSz w:w="12240" w:h="15840"/>
      <w:pgMar w:left="1440" w:right="720" w:header="720" w:top="777" w:footer="720" w:bottom="77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/>
    </w:pPr>
    <w:r>
      <w:rPr/>
      <w:t xml:space="preserve">        </w:t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Arial Unicode M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n-US" w:eastAsia="zh-CN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imes New Roman" w:hAnsi="Times New Roman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Address1">
    <w:name w:val="Address 1"/>
    <w:next w:val="Normal"/>
    <w:qFormat/>
    <w:pPr>
      <w:widowControl/>
      <w:bidi w:val="0"/>
      <w:jc w:val="left"/>
    </w:pPr>
    <w:rPr>
      <w:rFonts w:ascii="Tahoma" w:hAnsi="Tahoma" w:eastAsia="Times New Roman" w:cs="Arial"/>
      <w:color w:val="00000A"/>
      <w:spacing w:val="10"/>
      <w:kern w:val="2"/>
      <w:sz w:val="16"/>
      <w:szCs w:val="16"/>
      <w:lang w:val="en-US" w:eastAsia="zh-CN" w:bidi="ar-SA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ullruncwrt.org/" TargetMode="External"/><Relationship Id="rId3" Type="http://schemas.openxmlformats.org/officeDocument/2006/relationships/hyperlink" Target="http://www.bullruncwrt.org/" TargetMode="Externa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LibreOffice/5.4.3.2$MacOSX_X86_64 LibreOffice_project/92a7159f7e4af62137622921e809f8546db437e5</Application>
  <Pages>1</Pages>
  <Words>112</Words>
  <Characters>868</Characters>
  <CharactersWithSpaces>966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2018-08-20T06:56:00Z</dcterms:created>
  <dc:creator>Mark</dc:creator>
  <dc:description/>
  <dc:language>en-US</dc:language>
  <cp:lastModifiedBy/>
  <dcterms:modified xsi:type="dcterms:W3CDTF">2019-05-02T14:36:29Z</dcterms:modified>
  <cp:revision>9</cp:revision>
  <dc:subject/>
  <dc:title/>
</cp:coreProperties>
</file>